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A61" w:rsidRPr="005A4C2B" w:rsidRDefault="00037A61" w:rsidP="00037A61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037A61" w:rsidRPr="005A4C2B" w:rsidRDefault="00037A61" w:rsidP="00037A61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037A61" w:rsidRPr="005A4C2B" w:rsidRDefault="00037A61" w:rsidP="00037A61">
      <w:pPr>
        <w:spacing w:after="0" w:line="240" w:lineRule="auto"/>
        <w:rPr>
          <w:rFonts w:ascii="Corbel" w:hAnsi="Corbel"/>
          <w:sz w:val="21"/>
          <w:szCs w:val="21"/>
        </w:rPr>
      </w:pPr>
    </w:p>
    <w:p w:rsidR="00037A61" w:rsidRPr="005A4C2B" w:rsidRDefault="00037A61" w:rsidP="00037A61">
      <w:pPr>
        <w:pStyle w:val="Punktygwne"/>
        <w:spacing w:before="0" w:after="0"/>
        <w:rPr>
          <w:rFonts w:ascii="Corbel" w:hAnsi="Corbel"/>
          <w:color w:val="333333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037A61" w:rsidRPr="005A4C2B" w:rsidTr="008121B6">
        <w:tc>
          <w:tcPr>
            <w:tcW w:w="2694" w:type="dxa"/>
            <w:vAlign w:val="center"/>
          </w:tcPr>
          <w:p w:rsidR="00037A61" w:rsidRPr="005A4C2B" w:rsidRDefault="00037A61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037A61" w:rsidRPr="005A4C2B" w:rsidRDefault="00037A61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Współczesna bankowość</w:t>
            </w:r>
          </w:p>
        </w:tc>
      </w:tr>
      <w:tr w:rsidR="00037A61" w:rsidRPr="005A4C2B" w:rsidTr="008121B6">
        <w:tc>
          <w:tcPr>
            <w:tcW w:w="2694" w:type="dxa"/>
            <w:vAlign w:val="center"/>
          </w:tcPr>
          <w:p w:rsidR="00037A61" w:rsidRPr="005A4C2B" w:rsidRDefault="00037A6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037A61" w:rsidRPr="005A4C2B" w:rsidRDefault="00037A61" w:rsidP="008121B6">
            <w:pPr>
              <w:spacing w:after="0" w:line="240" w:lineRule="auto"/>
              <w:rPr>
                <w:rFonts w:ascii="Corbel" w:hAnsi="Corbel"/>
                <w:color w:val="00000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sz w:val="21"/>
                <w:szCs w:val="21"/>
                <w:lang w:val="en-US"/>
              </w:rPr>
              <w:t>/II/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  <w:lang w:val="en-US"/>
              </w:rPr>
              <w:t>BiDF</w:t>
            </w:r>
            <w:proofErr w:type="spellEnd"/>
            <w:r w:rsidRPr="005A4C2B">
              <w:rPr>
                <w:rFonts w:ascii="Corbel" w:hAnsi="Corbel"/>
                <w:sz w:val="21"/>
                <w:szCs w:val="21"/>
                <w:lang w:val="en-US"/>
              </w:rPr>
              <w:t>/C.4</w:t>
            </w:r>
          </w:p>
        </w:tc>
      </w:tr>
      <w:tr w:rsidR="00037A61" w:rsidRPr="005A4C2B" w:rsidTr="008121B6">
        <w:tc>
          <w:tcPr>
            <w:tcW w:w="2694" w:type="dxa"/>
            <w:vAlign w:val="center"/>
          </w:tcPr>
          <w:p w:rsidR="00037A61" w:rsidRPr="005A4C2B" w:rsidRDefault="00037A6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037A61" w:rsidRPr="005A4C2B" w:rsidRDefault="00037A6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037A61" w:rsidRPr="005A4C2B" w:rsidTr="008121B6">
        <w:tc>
          <w:tcPr>
            <w:tcW w:w="2694" w:type="dxa"/>
            <w:vAlign w:val="center"/>
          </w:tcPr>
          <w:p w:rsidR="00037A61" w:rsidRPr="005A4C2B" w:rsidRDefault="00037A6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037A61" w:rsidRPr="00F50C2C" w:rsidRDefault="00037A61" w:rsidP="008121B6">
            <w:r w:rsidRPr="007A6EFE">
              <w:rPr>
                <w:rFonts w:ascii="Corbel" w:hAnsi="Corbel" w:cs="Corbel"/>
                <w:sz w:val="21"/>
                <w:szCs w:val="21"/>
              </w:rPr>
              <w:t>Katedra Rynków</w:t>
            </w:r>
            <w:r>
              <w:rPr>
                <w:rFonts w:ascii="Corbel" w:hAnsi="Corbel" w:cs="Corbel"/>
                <w:sz w:val="21"/>
                <w:szCs w:val="21"/>
              </w:rPr>
              <w:t xml:space="preserve"> F</w:t>
            </w:r>
            <w:r w:rsidRPr="007A6EFE">
              <w:rPr>
                <w:rFonts w:ascii="Corbel" w:hAnsi="Corbel" w:cs="Corbel"/>
                <w:sz w:val="21"/>
                <w:szCs w:val="21"/>
              </w:rPr>
              <w:t>inansowych i Finansów Publicznych</w:t>
            </w:r>
          </w:p>
        </w:tc>
      </w:tr>
      <w:tr w:rsidR="00037A61" w:rsidRPr="005A4C2B" w:rsidTr="008121B6">
        <w:tc>
          <w:tcPr>
            <w:tcW w:w="2694" w:type="dxa"/>
            <w:vAlign w:val="center"/>
          </w:tcPr>
          <w:p w:rsidR="00037A61" w:rsidRPr="005A4C2B" w:rsidRDefault="00037A6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037A61" w:rsidRPr="005A4C2B" w:rsidRDefault="00037A6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037A61" w:rsidRPr="005A4C2B" w:rsidTr="008121B6">
        <w:tc>
          <w:tcPr>
            <w:tcW w:w="2694" w:type="dxa"/>
            <w:vAlign w:val="center"/>
          </w:tcPr>
          <w:p w:rsidR="00037A61" w:rsidRPr="005A4C2B" w:rsidRDefault="00037A6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037A61" w:rsidRPr="005A4C2B" w:rsidRDefault="00037A6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037A61" w:rsidRPr="005A4C2B" w:rsidTr="008121B6">
        <w:tc>
          <w:tcPr>
            <w:tcW w:w="2694" w:type="dxa"/>
            <w:vAlign w:val="center"/>
          </w:tcPr>
          <w:p w:rsidR="00037A61" w:rsidRPr="005A4C2B" w:rsidRDefault="00037A6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037A61" w:rsidRPr="005A4C2B" w:rsidRDefault="00037A6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</w:p>
        </w:tc>
      </w:tr>
      <w:tr w:rsidR="00037A61" w:rsidRPr="005A4C2B" w:rsidTr="008121B6">
        <w:tc>
          <w:tcPr>
            <w:tcW w:w="2694" w:type="dxa"/>
            <w:vAlign w:val="center"/>
          </w:tcPr>
          <w:p w:rsidR="00037A61" w:rsidRPr="005A4C2B" w:rsidRDefault="00037A6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037A61" w:rsidRPr="005A4C2B" w:rsidRDefault="00037A6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037A61" w:rsidRPr="005A4C2B" w:rsidTr="008121B6">
        <w:tc>
          <w:tcPr>
            <w:tcW w:w="2694" w:type="dxa"/>
            <w:vAlign w:val="center"/>
          </w:tcPr>
          <w:p w:rsidR="00037A61" w:rsidRPr="005A4C2B" w:rsidRDefault="00037A6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037A61" w:rsidRPr="005A4C2B" w:rsidRDefault="00037A6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II/3</w:t>
            </w:r>
          </w:p>
        </w:tc>
      </w:tr>
      <w:tr w:rsidR="00037A61" w:rsidRPr="005A4C2B" w:rsidTr="008121B6">
        <w:tc>
          <w:tcPr>
            <w:tcW w:w="2694" w:type="dxa"/>
            <w:vAlign w:val="center"/>
          </w:tcPr>
          <w:p w:rsidR="00037A61" w:rsidRPr="005A4C2B" w:rsidRDefault="00037A6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037A61" w:rsidRPr="005A4C2B" w:rsidRDefault="00037A6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</w:t>
            </w:r>
          </w:p>
        </w:tc>
      </w:tr>
      <w:tr w:rsidR="00037A61" w:rsidRPr="005A4C2B" w:rsidTr="008121B6">
        <w:tc>
          <w:tcPr>
            <w:tcW w:w="2694" w:type="dxa"/>
            <w:vAlign w:val="center"/>
          </w:tcPr>
          <w:p w:rsidR="00037A61" w:rsidRPr="005A4C2B" w:rsidRDefault="00037A6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037A61" w:rsidRPr="005A4C2B" w:rsidRDefault="00037A6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037A61" w:rsidRPr="005A4C2B" w:rsidTr="008121B6">
        <w:tc>
          <w:tcPr>
            <w:tcW w:w="2694" w:type="dxa"/>
            <w:vAlign w:val="center"/>
          </w:tcPr>
          <w:p w:rsidR="00037A61" w:rsidRPr="005A4C2B" w:rsidRDefault="00037A6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037A61" w:rsidRPr="005A4C2B" w:rsidRDefault="00037A6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hab. Ryszard Kata, prof. UR</w:t>
            </w:r>
          </w:p>
        </w:tc>
      </w:tr>
      <w:tr w:rsidR="00037A61" w:rsidRPr="005A4C2B" w:rsidTr="008121B6">
        <w:tc>
          <w:tcPr>
            <w:tcW w:w="2694" w:type="dxa"/>
            <w:vAlign w:val="center"/>
          </w:tcPr>
          <w:p w:rsidR="00037A61" w:rsidRPr="005A4C2B" w:rsidRDefault="00037A6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037A61" w:rsidRPr="005A4C2B" w:rsidRDefault="00037A6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hab. Ryszard Kata, prof. UR</w:t>
            </w:r>
          </w:p>
        </w:tc>
      </w:tr>
    </w:tbl>
    <w:p w:rsidR="00037A61" w:rsidRPr="005A4C2B" w:rsidRDefault="00037A61" w:rsidP="00037A61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037A61" w:rsidRPr="005A4C2B" w:rsidRDefault="00037A61" w:rsidP="00037A61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037A61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A61" w:rsidRPr="005A4C2B" w:rsidRDefault="00037A61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037A61" w:rsidRPr="005A4C2B" w:rsidRDefault="00037A61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A61" w:rsidRPr="005A4C2B" w:rsidRDefault="00037A6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A61" w:rsidRPr="005A4C2B" w:rsidRDefault="00037A6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A61" w:rsidRPr="005A4C2B" w:rsidRDefault="00037A6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A61" w:rsidRPr="005A4C2B" w:rsidRDefault="00037A6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A61" w:rsidRPr="005A4C2B" w:rsidRDefault="00037A6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A61" w:rsidRPr="005A4C2B" w:rsidRDefault="00037A6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A61" w:rsidRPr="005A4C2B" w:rsidRDefault="00037A6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A61" w:rsidRPr="005A4C2B" w:rsidRDefault="00037A6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A61" w:rsidRPr="005A4C2B" w:rsidRDefault="00037A6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037A61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A61" w:rsidRPr="005A4C2B" w:rsidRDefault="00037A6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A61" w:rsidRPr="005A4C2B" w:rsidRDefault="00037A6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A61" w:rsidRPr="005A4C2B" w:rsidRDefault="00037A6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A61" w:rsidRPr="005A4C2B" w:rsidRDefault="00037A6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A61" w:rsidRPr="005A4C2B" w:rsidRDefault="00037A6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A61" w:rsidRPr="005A4C2B" w:rsidRDefault="00037A6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A61" w:rsidRPr="005A4C2B" w:rsidRDefault="00037A6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A61" w:rsidRPr="005A4C2B" w:rsidRDefault="00037A6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A61" w:rsidRPr="005A4C2B" w:rsidRDefault="00037A6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A61" w:rsidRPr="005A4C2B" w:rsidRDefault="00037A6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037A61" w:rsidRPr="005A4C2B" w:rsidRDefault="00037A61" w:rsidP="00037A61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037A61" w:rsidRPr="005A4C2B" w:rsidRDefault="00037A61" w:rsidP="00037A6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037A61" w:rsidRPr="005A4C2B" w:rsidRDefault="00037A61" w:rsidP="00037A6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037A61" w:rsidRPr="005A4C2B" w:rsidRDefault="00037A61" w:rsidP="00037A6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037A61" w:rsidRPr="005A4C2B" w:rsidRDefault="00037A61" w:rsidP="00037A6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037A61" w:rsidRPr="005A4C2B" w:rsidRDefault="00037A61" w:rsidP="00037A6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037A61" w:rsidRPr="005A4C2B" w:rsidRDefault="00037A61" w:rsidP="00037A6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037A61" w:rsidRPr="005A4C2B" w:rsidRDefault="00037A61" w:rsidP="00037A6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037A61" w:rsidRPr="005A4C2B" w:rsidRDefault="00037A61" w:rsidP="00037A61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37A61" w:rsidRPr="005A4C2B" w:rsidTr="008121B6">
        <w:tc>
          <w:tcPr>
            <w:tcW w:w="9670" w:type="dxa"/>
          </w:tcPr>
          <w:p w:rsidR="00037A61" w:rsidRPr="005A4C2B" w:rsidRDefault="00037A6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(Uzyj czcionki tekstu azjatycki"/>
                <w:b w:val="0"/>
                <w:bCs/>
                <w:smallCaps w:val="0"/>
                <w:sz w:val="21"/>
                <w:szCs w:val="21"/>
              </w:rPr>
              <w:t xml:space="preserve">Posiadanie wiedzy z mikro i makroekonomii oraz finansów publicznych i rynków finansowych z zakresu studiów pierwszego stopnia na kierunku ekonomia lub kierunkach pokrewnych. </w:t>
            </w:r>
          </w:p>
        </w:tc>
      </w:tr>
    </w:tbl>
    <w:p w:rsidR="00037A61" w:rsidRPr="005A4C2B" w:rsidRDefault="00037A61" w:rsidP="00037A6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037A61" w:rsidRPr="005A4C2B" w:rsidRDefault="00037A61" w:rsidP="00037A61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037A61" w:rsidRPr="005A4C2B" w:rsidRDefault="00037A61" w:rsidP="00037A61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108"/>
      </w:tblGrid>
      <w:tr w:rsidR="00037A61" w:rsidRPr="005A4C2B" w:rsidTr="008121B6">
        <w:tc>
          <w:tcPr>
            <w:tcW w:w="851" w:type="dxa"/>
            <w:vAlign w:val="center"/>
          </w:tcPr>
          <w:p w:rsidR="00037A61" w:rsidRPr="005A4C2B" w:rsidRDefault="00037A61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108" w:type="dxa"/>
            <w:vAlign w:val="center"/>
          </w:tcPr>
          <w:p w:rsidR="00037A61" w:rsidRPr="005A4C2B" w:rsidRDefault="00037A61" w:rsidP="008121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Batang" w:hAnsi="Corbel"/>
                <w:sz w:val="21"/>
                <w:szCs w:val="21"/>
                <w:lang w:eastAsia="ko-KR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Zapoznanie studenta z wiedzą dotyczącą struktury i funkcjonowania współczesnych systemów bankowych. Charakterystyka rodzajów bankowości i usług finansowych banków we współczesnych systemach finansowych na świecie. </w:t>
            </w:r>
          </w:p>
        </w:tc>
      </w:tr>
      <w:tr w:rsidR="00037A61" w:rsidRPr="005A4C2B" w:rsidTr="008121B6">
        <w:tc>
          <w:tcPr>
            <w:tcW w:w="851" w:type="dxa"/>
            <w:vAlign w:val="center"/>
          </w:tcPr>
          <w:p w:rsidR="00037A61" w:rsidRPr="005A4C2B" w:rsidRDefault="00037A61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C2</w:t>
            </w:r>
          </w:p>
        </w:tc>
        <w:tc>
          <w:tcPr>
            <w:tcW w:w="8108" w:type="dxa"/>
            <w:vAlign w:val="center"/>
          </w:tcPr>
          <w:p w:rsidR="00037A61" w:rsidRPr="005A4C2B" w:rsidRDefault="00037A61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Przekazanie wiedzy na temat działalności banków detalicznych i korporacyjnych oraz oferty usług finansowych banków inwestycyjnych i hipotecznych. </w:t>
            </w:r>
            <w:r w:rsidRPr="005A4C2B">
              <w:rPr>
                <w:rFonts w:ascii="Corbel" w:eastAsia="Batang" w:hAnsi="Corbel"/>
                <w:bCs/>
                <w:sz w:val="21"/>
                <w:szCs w:val="21"/>
                <w:lang w:eastAsia="ko-KR"/>
              </w:rPr>
              <w:t>Wypracowanie umiejętności w zakresie analizowania i interpretacji informacji i danych dotyczących klientów banków.</w:t>
            </w:r>
          </w:p>
        </w:tc>
      </w:tr>
      <w:tr w:rsidR="00037A61" w:rsidRPr="005A4C2B" w:rsidTr="008121B6">
        <w:tc>
          <w:tcPr>
            <w:tcW w:w="851" w:type="dxa"/>
            <w:vAlign w:val="center"/>
          </w:tcPr>
          <w:p w:rsidR="00037A61" w:rsidRPr="005A4C2B" w:rsidRDefault="00037A61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108" w:type="dxa"/>
          </w:tcPr>
          <w:p w:rsidR="00037A61" w:rsidRPr="005A4C2B" w:rsidRDefault="00037A61" w:rsidP="008121B6">
            <w:pPr>
              <w:pStyle w:val="Podpunkty"/>
              <w:ind w:left="0"/>
              <w:jc w:val="left"/>
              <w:rPr>
                <w:rFonts w:ascii="Corbel" w:eastAsia="Batang" w:hAnsi="Corbel"/>
                <w:b w:val="0"/>
                <w:bCs/>
                <w:sz w:val="21"/>
                <w:szCs w:val="21"/>
                <w:lang w:eastAsia="ko-KR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posługiwania się aparatem pojęciowym i metodycznym w obszarze bankowości detalicznej i korporacyjnej, ze szczególnym uwzględnieniem 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lastRenderedPageBreak/>
              <w:t xml:space="preserve">znajomości realiów współczesnych systemów bankowych. </w:t>
            </w:r>
          </w:p>
        </w:tc>
      </w:tr>
    </w:tbl>
    <w:p w:rsidR="00037A61" w:rsidRPr="005A4C2B" w:rsidRDefault="00037A61" w:rsidP="00037A6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037A61" w:rsidRPr="005A4C2B" w:rsidRDefault="00037A61" w:rsidP="00037A61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9"/>
        <w:gridCol w:w="1832"/>
      </w:tblGrid>
      <w:tr w:rsidR="00037A61" w:rsidRPr="005A4C2B" w:rsidTr="008121B6">
        <w:tc>
          <w:tcPr>
            <w:tcW w:w="1701" w:type="dxa"/>
            <w:vAlign w:val="center"/>
          </w:tcPr>
          <w:p w:rsidR="00037A61" w:rsidRPr="005A4C2B" w:rsidRDefault="00037A6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037A61" w:rsidRPr="005A4C2B" w:rsidRDefault="00037A6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037A61" w:rsidRPr="005A4C2B" w:rsidRDefault="00037A6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037A61" w:rsidRPr="005A4C2B" w:rsidTr="008121B6">
        <w:tc>
          <w:tcPr>
            <w:tcW w:w="1701" w:type="dxa"/>
          </w:tcPr>
          <w:p w:rsidR="00037A61" w:rsidRPr="005A4C2B" w:rsidRDefault="00037A6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037A61" w:rsidRPr="005A4C2B" w:rsidRDefault="00037A61" w:rsidP="008121B6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Charakteryzuje bank jako instytucję finansową od strony instytucjonalnej, produktowej i sektorowej. Zna specyfikę produktową i adresatów usług bankowości detalicznej, korporacyjnej i inwestycyjnej.</w:t>
            </w:r>
          </w:p>
        </w:tc>
        <w:tc>
          <w:tcPr>
            <w:tcW w:w="1873" w:type="dxa"/>
          </w:tcPr>
          <w:p w:rsidR="00037A61" w:rsidRPr="005A4C2B" w:rsidRDefault="00037A61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K_W01</w:t>
            </w:r>
          </w:p>
          <w:p w:rsidR="00037A61" w:rsidRPr="005A4C2B" w:rsidRDefault="00037A61" w:rsidP="008121B6">
            <w:pPr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K_W02</w:t>
            </w:r>
          </w:p>
        </w:tc>
      </w:tr>
      <w:tr w:rsidR="00037A61" w:rsidRPr="005A4C2B" w:rsidTr="008121B6">
        <w:tc>
          <w:tcPr>
            <w:tcW w:w="1701" w:type="dxa"/>
          </w:tcPr>
          <w:p w:rsidR="00037A61" w:rsidRPr="005A4C2B" w:rsidRDefault="00037A61" w:rsidP="008121B6">
            <w:pPr>
              <w:rPr>
                <w:rFonts w:ascii="Corbel" w:hAnsi="Corbel"/>
                <w:smallCaps/>
                <w:sz w:val="21"/>
                <w:szCs w:val="21"/>
              </w:rPr>
            </w:pPr>
            <w:r w:rsidRPr="005A4C2B">
              <w:rPr>
                <w:rFonts w:ascii="Corbel" w:hAnsi="Corbel"/>
                <w:smallCaps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037A61" w:rsidRPr="005A4C2B" w:rsidRDefault="00037A61" w:rsidP="008121B6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Rozpoznaje wzajemne powiązania i zależności między poszczególnymi segmentami sektora bankowego. Dostrzega i charakteryzuje procesy integracji i specjalizacji w sferze usług finansowych.</w:t>
            </w:r>
          </w:p>
        </w:tc>
        <w:tc>
          <w:tcPr>
            <w:tcW w:w="1873" w:type="dxa"/>
          </w:tcPr>
          <w:p w:rsidR="00037A61" w:rsidRPr="005A4C2B" w:rsidRDefault="00037A61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K_W03</w:t>
            </w:r>
          </w:p>
          <w:p w:rsidR="00037A61" w:rsidRPr="005A4C2B" w:rsidRDefault="00037A61" w:rsidP="008121B6">
            <w:pPr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K_W04</w:t>
            </w:r>
          </w:p>
        </w:tc>
      </w:tr>
      <w:tr w:rsidR="00037A61" w:rsidRPr="005A4C2B" w:rsidTr="008121B6">
        <w:tc>
          <w:tcPr>
            <w:tcW w:w="1701" w:type="dxa"/>
          </w:tcPr>
          <w:p w:rsidR="00037A61" w:rsidRPr="005A4C2B" w:rsidRDefault="00037A61" w:rsidP="008121B6">
            <w:pPr>
              <w:rPr>
                <w:rFonts w:ascii="Corbel" w:hAnsi="Corbel"/>
                <w:smallCaps/>
                <w:sz w:val="21"/>
                <w:szCs w:val="21"/>
              </w:rPr>
            </w:pPr>
            <w:r w:rsidRPr="005A4C2B">
              <w:rPr>
                <w:rFonts w:ascii="Corbel" w:hAnsi="Corbel"/>
                <w:smallCaps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037A61" w:rsidRPr="005A4C2B" w:rsidRDefault="00037A61" w:rsidP="008121B6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Klasyfikuje i charakteryzuje poszczególne produkty i usługi bankowości detalicznej i korporacyjnej. Posługuje się aparatem pojęciowym i metodycznym w zakresie usług finansowych. </w:t>
            </w:r>
          </w:p>
        </w:tc>
        <w:tc>
          <w:tcPr>
            <w:tcW w:w="1873" w:type="dxa"/>
          </w:tcPr>
          <w:p w:rsidR="00037A61" w:rsidRPr="005A4C2B" w:rsidRDefault="00037A61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K_U01</w:t>
            </w:r>
          </w:p>
          <w:p w:rsidR="00037A61" w:rsidRPr="005A4C2B" w:rsidRDefault="00037A61" w:rsidP="008121B6">
            <w:pPr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K_U02</w:t>
            </w:r>
          </w:p>
          <w:p w:rsidR="00037A61" w:rsidRPr="005A4C2B" w:rsidRDefault="00037A61" w:rsidP="008121B6">
            <w:pPr>
              <w:jc w:val="center"/>
              <w:rPr>
                <w:rFonts w:ascii="Corbel" w:hAnsi="Corbel"/>
                <w:b/>
                <w:smallCaps/>
                <w:sz w:val="21"/>
                <w:szCs w:val="21"/>
              </w:rPr>
            </w:pPr>
          </w:p>
        </w:tc>
      </w:tr>
      <w:tr w:rsidR="00037A61" w:rsidRPr="005A4C2B" w:rsidTr="008121B6">
        <w:tc>
          <w:tcPr>
            <w:tcW w:w="1701" w:type="dxa"/>
          </w:tcPr>
          <w:p w:rsidR="00037A61" w:rsidRPr="005A4C2B" w:rsidRDefault="00037A61" w:rsidP="008121B6">
            <w:pPr>
              <w:rPr>
                <w:rFonts w:ascii="Corbel" w:hAnsi="Corbel"/>
                <w:smallCaps/>
                <w:sz w:val="21"/>
                <w:szCs w:val="21"/>
              </w:rPr>
            </w:pPr>
            <w:r w:rsidRPr="005A4C2B">
              <w:rPr>
                <w:rFonts w:ascii="Corbel" w:hAnsi="Corbel"/>
                <w:smallCaps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037A61" w:rsidRPr="005A4C2B" w:rsidRDefault="00037A61" w:rsidP="008121B6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Opisuje i analizuje rynek usług bankowości: detalicznej, korporacyjnej, hipotecznej i inwestycyjnej oraz współczesne trendy rozwoju bankowości w różnych segmentach sektora bankowego. Identyfikuje problemy dotyczące rozwoju współczesnej bankowości.</w:t>
            </w:r>
          </w:p>
        </w:tc>
        <w:tc>
          <w:tcPr>
            <w:tcW w:w="1873" w:type="dxa"/>
          </w:tcPr>
          <w:p w:rsidR="00037A61" w:rsidRPr="005A4C2B" w:rsidRDefault="00037A61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K_U03</w:t>
            </w:r>
          </w:p>
          <w:p w:rsidR="00037A61" w:rsidRPr="005A4C2B" w:rsidRDefault="00037A61" w:rsidP="008121B6">
            <w:pPr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K_U08</w:t>
            </w:r>
          </w:p>
        </w:tc>
      </w:tr>
      <w:tr w:rsidR="00037A61" w:rsidRPr="005A4C2B" w:rsidTr="008121B6">
        <w:tc>
          <w:tcPr>
            <w:tcW w:w="1701" w:type="dxa"/>
          </w:tcPr>
          <w:p w:rsidR="00037A61" w:rsidRPr="005A4C2B" w:rsidRDefault="00037A61" w:rsidP="008121B6">
            <w:pPr>
              <w:rPr>
                <w:rFonts w:ascii="Corbel" w:hAnsi="Corbel"/>
                <w:smallCaps/>
                <w:sz w:val="21"/>
                <w:szCs w:val="21"/>
              </w:rPr>
            </w:pPr>
            <w:r w:rsidRPr="005A4C2B">
              <w:rPr>
                <w:rFonts w:ascii="Corbel" w:hAnsi="Corbel"/>
                <w:smallCaps/>
                <w:sz w:val="21"/>
                <w:szCs w:val="21"/>
              </w:rPr>
              <w:t>EK_05</w:t>
            </w:r>
          </w:p>
        </w:tc>
        <w:tc>
          <w:tcPr>
            <w:tcW w:w="6096" w:type="dxa"/>
          </w:tcPr>
          <w:p w:rsidR="00037A61" w:rsidRPr="005A4C2B" w:rsidRDefault="00037A61" w:rsidP="008121B6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Prezentuje aktywną i twórczą postawę w formułowaniu własnych opinii i rozstrzygnięć.</w:t>
            </w:r>
          </w:p>
        </w:tc>
        <w:tc>
          <w:tcPr>
            <w:tcW w:w="1873" w:type="dxa"/>
          </w:tcPr>
          <w:p w:rsidR="00037A61" w:rsidRPr="005A4C2B" w:rsidRDefault="00037A61" w:rsidP="008121B6">
            <w:pPr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K_K03</w:t>
            </w:r>
          </w:p>
        </w:tc>
      </w:tr>
    </w:tbl>
    <w:p w:rsidR="00037A61" w:rsidRPr="005A4C2B" w:rsidRDefault="00037A61" w:rsidP="00037A6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:rsidR="00037A61" w:rsidRPr="005A4C2B" w:rsidRDefault="00037A61" w:rsidP="00037A6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037A61" w:rsidRPr="005A4C2B" w:rsidRDefault="00037A61" w:rsidP="00037A61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037A61" w:rsidRPr="005A4C2B" w:rsidTr="008121B6">
        <w:tc>
          <w:tcPr>
            <w:tcW w:w="9639" w:type="dxa"/>
          </w:tcPr>
          <w:p w:rsidR="00037A61" w:rsidRPr="005A4C2B" w:rsidRDefault="00037A61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037A61" w:rsidRPr="005A4C2B" w:rsidTr="008121B6">
        <w:tc>
          <w:tcPr>
            <w:tcW w:w="9639" w:type="dxa"/>
          </w:tcPr>
          <w:p w:rsidR="00037A61" w:rsidRPr="005A4C2B" w:rsidRDefault="00037A61" w:rsidP="008121B6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System gwarantowania depozytów i nadzór nad sektorem bankowym – rozwiązania w Polsce i innych krajach Unii Europejskiej.</w:t>
            </w:r>
          </w:p>
        </w:tc>
      </w:tr>
      <w:tr w:rsidR="00037A61" w:rsidRPr="005A4C2B" w:rsidTr="008121B6">
        <w:tc>
          <w:tcPr>
            <w:tcW w:w="9639" w:type="dxa"/>
          </w:tcPr>
          <w:p w:rsidR="00037A61" w:rsidRPr="005A4C2B" w:rsidRDefault="00037A61" w:rsidP="008121B6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Banki detaliczne i banki korporacyjne. Kierunki rozwoju współczesnej bankowości detalicznej i korporacyjnej. Istota kategorii: consumer finance,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private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banking,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bancassurance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.</w:t>
            </w:r>
          </w:p>
        </w:tc>
      </w:tr>
      <w:tr w:rsidR="00037A61" w:rsidRPr="005A4C2B" w:rsidTr="008121B6">
        <w:tc>
          <w:tcPr>
            <w:tcW w:w="9639" w:type="dxa"/>
          </w:tcPr>
          <w:p w:rsidR="00037A61" w:rsidRPr="005A4C2B" w:rsidRDefault="00037A61" w:rsidP="008121B6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Kredyty hipoteczne i bankowość hipoteczna. Rozwój rynku kredytów mieszkaniowych w Polsce. Regulacyjne i ekonomiczne uwarunkowania hipotecznych kredytów mieszkaniowych.</w:t>
            </w:r>
          </w:p>
        </w:tc>
      </w:tr>
      <w:tr w:rsidR="00037A61" w:rsidRPr="005A4C2B" w:rsidTr="008121B6">
        <w:tc>
          <w:tcPr>
            <w:tcW w:w="9639" w:type="dxa"/>
          </w:tcPr>
          <w:p w:rsidR="00037A61" w:rsidRPr="005A4C2B" w:rsidRDefault="00037A61" w:rsidP="008121B6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Stabilność sektora bankowego a stabilność finansowa i gospodarcza. </w:t>
            </w:r>
          </w:p>
        </w:tc>
      </w:tr>
      <w:tr w:rsidR="00037A61" w:rsidRPr="005A4C2B" w:rsidTr="008121B6">
        <w:tc>
          <w:tcPr>
            <w:tcW w:w="9639" w:type="dxa"/>
          </w:tcPr>
          <w:p w:rsidR="00037A61" w:rsidRPr="005A4C2B" w:rsidRDefault="00037A61" w:rsidP="008121B6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Kryzysy bankowe – przyczyny i przebieg kryzysów bankowych na świecie. Rodzaje kryzysów bankowych i konsekwencje dla realnej gospodarki.</w:t>
            </w:r>
          </w:p>
        </w:tc>
      </w:tr>
      <w:tr w:rsidR="00037A61" w:rsidRPr="005A4C2B" w:rsidTr="008121B6">
        <w:tc>
          <w:tcPr>
            <w:tcW w:w="9639" w:type="dxa"/>
          </w:tcPr>
          <w:p w:rsidR="00037A61" w:rsidRPr="005A4C2B" w:rsidRDefault="00037A61" w:rsidP="008121B6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Pokryzysowa architektura regulacyjna sektora bankowego w Unii Europejskiej – konsekwencje dla sektora bankowego w Polsce.</w:t>
            </w:r>
          </w:p>
        </w:tc>
      </w:tr>
      <w:tr w:rsidR="00037A61" w:rsidRPr="005A4C2B" w:rsidTr="008121B6">
        <w:tc>
          <w:tcPr>
            <w:tcW w:w="9639" w:type="dxa"/>
          </w:tcPr>
          <w:p w:rsidR="00037A61" w:rsidRPr="005A4C2B" w:rsidRDefault="00037A61" w:rsidP="008121B6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Spółdzielczy sektor bankowy w Polsce i innych krajach Unii Europejskiej. Problemy i wyzwania rozwojowe bankowości spółdzielczej. Nowy model organizacyjny i biznesowy bankowości spółdzielczej w Polsce.</w:t>
            </w:r>
          </w:p>
        </w:tc>
      </w:tr>
    </w:tbl>
    <w:p w:rsidR="00037A61" w:rsidRDefault="00037A61" w:rsidP="00037A61">
      <w:pPr>
        <w:spacing w:after="0" w:line="240" w:lineRule="auto"/>
        <w:rPr>
          <w:rFonts w:ascii="Corbel" w:hAnsi="Corbel"/>
          <w:sz w:val="21"/>
          <w:szCs w:val="21"/>
        </w:rPr>
      </w:pPr>
    </w:p>
    <w:p w:rsidR="00037A61" w:rsidRPr="005A4C2B" w:rsidRDefault="00037A61" w:rsidP="00037A61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37A61" w:rsidRPr="005A4C2B" w:rsidTr="008121B6">
        <w:tc>
          <w:tcPr>
            <w:tcW w:w="9639" w:type="dxa"/>
          </w:tcPr>
          <w:p w:rsidR="00037A61" w:rsidRPr="005A4C2B" w:rsidRDefault="00037A61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037A61" w:rsidRPr="005A4C2B" w:rsidTr="008121B6">
        <w:tc>
          <w:tcPr>
            <w:tcW w:w="9639" w:type="dxa"/>
          </w:tcPr>
          <w:p w:rsidR="00037A61" w:rsidRPr="005A4C2B" w:rsidRDefault="00037A61" w:rsidP="008121B6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Sektor bankowości detalicznej w Polsce (wielkość sektora, rodzaje banków i ich specyfika, oferta usług bankowych, dynamika rozwoju sektora). Rozwój bankowości detalicznej a problemy wykluczenia 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lastRenderedPageBreak/>
              <w:t xml:space="preserve">finansowego, odpowiedzialnego kredytowania, nadmiernego zadłużenia gospodarstw domowych, sektor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shadow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banking.</w:t>
            </w:r>
          </w:p>
        </w:tc>
      </w:tr>
      <w:tr w:rsidR="00037A61" w:rsidRPr="005A4C2B" w:rsidTr="008121B6">
        <w:tc>
          <w:tcPr>
            <w:tcW w:w="9639" w:type="dxa"/>
          </w:tcPr>
          <w:p w:rsidR="00037A61" w:rsidRPr="005A4C2B" w:rsidRDefault="00037A61" w:rsidP="008121B6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lastRenderedPageBreak/>
              <w:t xml:space="preserve">Segmentacja klientów detalicznych. Produkty oszczędnościowe i inwestycyjne kierowane do osób fizycznych (oferta standardowa i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wealth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management). Usługi płatnicze i rozliczeniowe dla segmentu detalicznego.</w:t>
            </w:r>
          </w:p>
        </w:tc>
      </w:tr>
      <w:tr w:rsidR="00037A61" w:rsidRPr="005A4C2B" w:rsidTr="008121B6">
        <w:tc>
          <w:tcPr>
            <w:tcW w:w="9639" w:type="dxa"/>
          </w:tcPr>
          <w:p w:rsidR="00037A61" w:rsidRPr="005A4C2B" w:rsidRDefault="00037A61" w:rsidP="008121B6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Potrzeby finansowe gospodarstw domowych a oferta kredytowa banków. Kredyty konsumpcyjne i inne usługi w zakresie finansowania konsumpcji osób fizycznych. Ryzyko kredytowe (metody oceny zdolności kredytowej, credit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scoring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bazy informacji kredytowej).</w:t>
            </w:r>
          </w:p>
        </w:tc>
      </w:tr>
      <w:tr w:rsidR="00037A61" w:rsidRPr="005A4C2B" w:rsidTr="008121B6">
        <w:tc>
          <w:tcPr>
            <w:tcW w:w="9639" w:type="dxa"/>
          </w:tcPr>
          <w:p w:rsidR="00037A61" w:rsidRPr="005A4C2B" w:rsidRDefault="00037A61" w:rsidP="008121B6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Bankowość korporacyjna. Potrzeby współczesnego przedsiębiorstwa w zakresie usług finansowych a oferta produktowa banków. Finansowanie działalności bieżącej i inwestycyjnej przedsiębiorstw (kredyty bankowe, leasing, inne usługi finansowania). </w:t>
            </w:r>
          </w:p>
        </w:tc>
      </w:tr>
      <w:tr w:rsidR="00037A61" w:rsidRPr="005A4C2B" w:rsidTr="008121B6">
        <w:tc>
          <w:tcPr>
            <w:tcW w:w="9639" w:type="dxa"/>
          </w:tcPr>
          <w:p w:rsidR="00037A61" w:rsidRPr="005A4C2B" w:rsidRDefault="00037A61" w:rsidP="008121B6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Oferta banków korporacyjnych w obszarze zarządzanie płynnością przedsiębiorstwa, realizacji transakcji płatniczych bezgotówkowych, obsługi transakcji walutowych, obsługi transakcji gotówkowych.</w:t>
            </w:r>
          </w:p>
        </w:tc>
      </w:tr>
      <w:tr w:rsidR="00037A61" w:rsidRPr="005A4C2B" w:rsidTr="008121B6">
        <w:tc>
          <w:tcPr>
            <w:tcW w:w="9639" w:type="dxa"/>
          </w:tcPr>
          <w:p w:rsidR="00037A61" w:rsidRPr="005A4C2B" w:rsidRDefault="00037A61" w:rsidP="008121B6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Bankowość inwestycyjna. Usługi w zakresie doradztwa inwestycyjnego i zarządzania ryzykiem dla przedsiębiorstw. Inne usługi finansowe dla przedsiębiorstw. </w:t>
            </w:r>
          </w:p>
        </w:tc>
      </w:tr>
      <w:tr w:rsidR="00037A61" w:rsidRPr="005A4C2B" w:rsidTr="008121B6">
        <w:tc>
          <w:tcPr>
            <w:tcW w:w="9639" w:type="dxa"/>
          </w:tcPr>
          <w:p w:rsidR="00037A61" w:rsidRPr="005A4C2B" w:rsidRDefault="00037A61" w:rsidP="008121B6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Usługi dla podmiotów sektora publicznego (rządowego i jednostek samorządu terytorialnego).</w:t>
            </w:r>
          </w:p>
        </w:tc>
      </w:tr>
    </w:tbl>
    <w:p w:rsidR="00037A61" w:rsidRPr="005A4C2B" w:rsidRDefault="00037A61" w:rsidP="00037A61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037A61" w:rsidRPr="005A4C2B" w:rsidRDefault="00037A61" w:rsidP="00037A6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037A61" w:rsidRPr="005A4C2B" w:rsidRDefault="00037A61" w:rsidP="00037A6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 z prezentacją multimedialną</w:t>
      </w:r>
    </w:p>
    <w:p w:rsidR="00037A61" w:rsidRPr="005A4C2B" w:rsidRDefault="00037A61" w:rsidP="00037A61">
      <w:pPr>
        <w:ind w:left="72" w:hanging="72"/>
        <w:rPr>
          <w:rFonts w:ascii="Corbel" w:hAnsi="Corbel"/>
          <w:bCs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Ćwiczenia: dyskusja moderowana, analiza i interpretacja danych źródłowych</w:t>
      </w:r>
      <w:r w:rsidRPr="005A4C2B">
        <w:rPr>
          <w:rFonts w:ascii="Corbel" w:hAnsi="Corbel"/>
          <w:color w:val="000000"/>
          <w:sz w:val="21"/>
          <w:szCs w:val="21"/>
        </w:rPr>
        <w:t xml:space="preserve">, </w:t>
      </w:r>
      <w:r w:rsidRPr="005A4C2B">
        <w:rPr>
          <w:rFonts w:ascii="Corbel" w:hAnsi="Corbel"/>
          <w:sz w:val="21"/>
          <w:szCs w:val="21"/>
        </w:rPr>
        <w:t>przygotowywanie referatów, praca zespołowa, dyskusja, analiza i interpretacja danych statystycznych.</w:t>
      </w:r>
    </w:p>
    <w:p w:rsidR="00037A61" w:rsidRPr="005A4C2B" w:rsidRDefault="00037A61" w:rsidP="00037A6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037A61" w:rsidRPr="005A4C2B" w:rsidRDefault="00037A61" w:rsidP="00037A6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7"/>
        <w:gridCol w:w="5334"/>
        <w:gridCol w:w="2079"/>
      </w:tblGrid>
      <w:tr w:rsidR="00037A61" w:rsidRPr="005A4C2B" w:rsidTr="008121B6">
        <w:tc>
          <w:tcPr>
            <w:tcW w:w="1843" w:type="dxa"/>
            <w:vAlign w:val="center"/>
          </w:tcPr>
          <w:p w:rsidR="00037A61" w:rsidRPr="005A4C2B" w:rsidRDefault="00037A6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037A61" w:rsidRPr="005A4C2B" w:rsidRDefault="00037A6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037A61" w:rsidRPr="005A4C2B" w:rsidRDefault="00037A6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037A61" w:rsidRPr="005A4C2B" w:rsidRDefault="00037A6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037A61" w:rsidRPr="005A4C2B" w:rsidTr="008121B6">
        <w:tc>
          <w:tcPr>
            <w:tcW w:w="1843" w:type="dxa"/>
          </w:tcPr>
          <w:p w:rsidR="00037A61" w:rsidRPr="005A4C2B" w:rsidRDefault="00037A61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037A61" w:rsidRPr="005A4C2B" w:rsidRDefault="00037A6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obserwacja w trakcie zajęć,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referat z prezentacją, pisemny </w:t>
            </w: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test zaliczeniowy</w:t>
            </w:r>
          </w:p>
        </w:tc>
        <w:tc>
          <w:tcPr>
            <w:tcW w:w="2126" w:type="dxa"/>
          </w:tcPr>
          <w:p w:rsidR="00037A61" w:rsidRPr="005A4C2B" w:rsidRDefault="00037A6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037A61" w:rsidRPr="005A4C2B" w:rsidTr="008121B6">
        <w:tc>
          <w:tcPr>
            <w:tcW w:w="1843" w:type="dxa"/>
          </w:tcPr>
          <w:p w:rsidR="00037A61" w:rsidRPr="005A4C2B" w:rsidRDefault="00037A61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037A61" w:rsidRPr="005A4C2B" w:rsidRDefault="00037A6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referat z prezentacją, pisemny </w:t>
            </w: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test zaliczeniowy</w:t>
            </w:r>
          </w:p>
        </w:tc>
        <w:tc>
          <w:tcPr>
            <w:tcW w:w="2126" w:type="dxa"/>
          </w:tcPr>
          <w:p w:rsidR="00037A61" w:rsidRPr="005A4C2B" w:rsidRDefault="00037A6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037A61" w:rsidRPr="005A4C2B" w:rsidTr="008121B6">
        <w:tc>
          <w:tcPr>
            <w:tcW w:w="1843" w:type="dxa"/>
          </w:tcPr>
          <w:p w:rsidR="00037A61" w:rsidRPr="005A4C2B" w:rsidRDefault="00037A61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670" w:type="dxa"/>
          </w:tcPr>
          <w:p w:rsidR="00037A61" w:rsidRPr="005A4C2B" w:rsidRDefault="00037A6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referat z prezentacją, pisemny </w:t>
            </w: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test zaliczeniowy, ocena pracy w grupie</w:t>
            </w:r>
          </w:p>
        </w:tc>
        <w:tc>
          <w:tcPr>
            <w:tcW w:w="2126" w:type="dxa"/>
          </w:tcPr>
          <w:p w:rsidR="00037A61" w:rsidRPr="005A4C2B" w:rsidRDefault="00037A6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037A61" w:rsidRPr="005A4C2B" w:rsidTr="008121B6">
        <w:tc>
          <w:tcPr>
            <w:tcW w:w="1843" w:type="dxa"/>
          </w:tcPr>
          <w:p w:rsidR="00037A61" w:rsidRPr="005A4C2B" w:rsidRDefault="00037A61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037A61" w:rsidRPr="005A4C2B" w:rsidRDefault="00037A6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umiejętności dokonywania analiz</w:t>
            </w: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, pisemny test zaliczeniowy</w:t>
            </w:r>
          </w:p>
        </w:tc>
        <w:tc>
          <w:tcPr>
            <w:tcW w:w="2126" w:type="dxa"/>
          </w:tcPr>
          <w:p w:rsidR="00037A61" w:rsidRPr="005A4C2B" w:rsidRDefault="00037A6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037A61" w:rsidRPr="005A4C2B" w:rsidTr="008121B6">
        <w:tc>
          <w:tcPr>
            <w:tcW w:w="1843" w:type="dxa"/>
          </w:tcPr>
          <w:p w:rsidR="00037A61" w:rsidRPr="005A4C2B" w:rsidRDefault="00037A61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ek_05</w:t>
            </w:r>
          </w:p>
        </w:tc>
        <w:tc>
          <w:tcPr>
            <w:tcW w:w="5670" w:type="dxa"/>
          </w:tcPr>
          <w:p w:rsidR="00037A61" w:rsidRPr="005A4C2B" w:rsidRDefault="00037A6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ocena pracy w grupie, obserwacja w trakcie zajęć</w:t>
            </w:r>
          </w:p>
        </w:tc>
        <w:tc>
          <w:tcPr>
            <w:tcW w:w="2126" w:type="dxa"/>
          </w:tcPr>
          <w:p w:rsidR="00037A61" w:rsidRPr="005A4C2B" w:rsidRDefault="00037A6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037A61" w:rsidRPr="005A4C2B" w:rsidRDefault="00037A61" w:rsidP="00037A6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037A61" w:rsidRPr="005A4C2B" w:rsidRDefault="00037A61" w:rsidP="00037A6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37A61" w:rsidRPr="005A4C2B" w:rsidTr="008121B6">
        <w:tc>
          <w:tcPr>
            <w:tcW w:w="9670" w:type="dxa"/>
          </w:tcPr>
          <w:p w:rsidR="00037A61" w:rsidRPr="005A4C2B" w:rsidRDefault="00037A6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037A61" w:rsidRPr="005A4C2B" w:rsidRDefault="00037A61" w:rsidP="00037A61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aktywności na zajęciach,</w:t>
            </w:r>
          </w:p>
          <w:p w:rsidR="00037A61" w:rsidRPr="005A4C2B" w:rsidRDefault="00037A61" w:rsidP="00037A61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przygotowanych referatów i ich prezentacji oraz pracy w grupie,</w:t>
            </w:r>
          </w:p>
          <w:p w:rsidR="00037A61" w:rsidRPr="005A4C2B" w:rsidRDefault="00037A61" w:rsidP="00037A61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z testu zaliczeniowego.</w:t>
            </w:r>
          </w:p>
          <w:p w:rsidR="00037A61" w:rsidRPr="005A4C2B" w:rsidRDefault="00037A6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037A61" w:rsidRPr="005A4C2B" w:rsidRDefault="00037A61" w:rsidP="00037A6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pozytywne zaliczenie pisemnego testu .</w:t>
            </w:r>
          </w:p>
          <w:p w:rsidR="00037A61" w:rsidRPr="005A4C2B" w:rsidRDefault="00037A6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dostateczna wymaga uzyskania efektów kształcenia z zakresu wiedzy i umiejętności objętych programem kształcenia na poziomie podstawowym (55% punktów z testu egzaminacyjnego)</w:t>
            </w:r>
          </w:p>
        </w:tc>
      </w:tr>
    </w:tbl>
    <w:p w:rsidR="00037A61" w:rsidRDefault="00037A61" w:rsidP="00037A6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37A61" w:rsidRDefault="00037A61" w:rsidP="00037A6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37A61" w:rsidRDefault="00037A61" w:rsidP="00037A6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37A61" w:rsidRPr="005A4C2B" w:rsidRDefault="00037A61" w:rsidP="00037A6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37A61" w:rsidRPr="005A4C2B" w:rsidRDefault="00037A61" w:rsidP="00037A61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037A61" w:rsidRPr="005A4C2B" w:rsidTr="008121B6">
        <w:tc>
          <w:tcPr>
            <w:tcW w:w="4962" w:type="dxa"/>
            <w:vAlign w:val="center"/>
          </w:tcPr>
          <w:p w:rsidR="00037A61" w:rsidRPr="005A4C2B" w:rsidRDefault="00037A6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37A61" w:rsidRPr="005A4C2B" w:rsidRDefault="00037A6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037A61" w:rsidRPr="005A4C2B" w:rsidTr="008121B6">
        <w:tc>
          <w:tcPr>
            <w:tcW w:w="4962" w:type="dxa"/>
          </w:tcPr>
          <w:p w:rsidR="00037A61" w:rsidRPr="005A4C2B" w:rsidRDefault="00037A6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037A61" w:rsidRPr="005A4C2B" w:rsidRDefault="00037A6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037A61" w:rsidRPr="005A4C2B" w:rsidTr="008121B6">
        <w:tc>
          <w:tcPr>
            <w:tcW w:w="4962" w:type="dxa"/>
          </w:tcPr>
          <w:p w:rsidR="00037A61" w:rsidRPr="005A4C2B" w:rsidRDefault="00037A6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037A61" w:rsidRPr="005A4C2B" w:rsidRDefault="00037A6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037A61" w:rsidRPr="005A4C2B" w:rsidRDefault="00037A6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037A61" w:rsidRPr="005A4C2B" w:rsidTr="008121B6">
        <w:tc>
          <w:tcPr>
            <w:tcW w:w="4962" w:type="dxa"/>
          </w:tcPr>
          <w:p w:rsidR="00037A61" w:rsidRPr="005A4C2B" w:rsidRDefault="00037A6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testu, napisanie referatu)</w:t>
            </w:r>
          </w:p>
        </w:tc>
        <w:tc>
          <w:tcPr>
            <w:tcW w:w="4677" w:type="dxa"/>
          </w:tcPr>
          <w:p w:rsidR="00037A61" w:rsidRPr="005A4C2B" w:rsidRDefault="00037A6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52</w:t>
            </w:r>
          </w:p>
        </w:tc>
      </w:tr>
      <w:tr w:rsidR="00037A61" w:rsidRPr="005A4C2B" w:rsidTr="008121B6">
        <w:tc>
          <w:tcPr>
            <w:tcW w:w="4962" w:type="dxa"/>
          </w:tcPr>
          <w:p w:rsidR="00037A61" w:rsidRPr="005A4C2B" w:rsidRDefault="00037A6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037A61" w:rsidRPr="005A4C2B" w:rsidRDefault="00037A6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037A61" w:rsidRPr="005A4C2B" w:rsidTr="008121B6">
        <w:tc>
          <w:tcPr>
            <w:tcW w:w="4962" w:type="dxa"/>
          </w:tcPr>
          <w:p w:rsidR="00037A61" w:rsidRPr="005A4C2B" w:rsidRDefault="00037A6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037A61" w:rsidRPr="005A4C2B" w:rsidRDefault="00037A6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037A61" w:rsidRPr="005A4C2B" w:rsidRDefault="00037A61" w:rsidP="00037A6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037A61" w:rsidRPr="005A4C2B" w:rsidRDefault="00037A61" w:rsidP="00037A6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037A61" w:rsidRPr="005A4C2B" w:rsidRDefault="00037A61" w:rsidP="00037A6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037A61" w:rsidRPr="005A4C2B" w:rsidTr="008121B6">
        <w:trPr>
          <w:trHeight w:val="397"/>
        </w:trPr>
        <w:tc>
          <w:tcPr>
            <w:tcW w:w="2359" w:type="pct"/>
          </w:tcPr>
          <w:p w:rsidR="00037A61" w:rsidRPr="005A4C2B" w:rsidRDefault="00037A6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037A61" w:rsidRPr="005A4C2B" w:rsidRDefault="00037A6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037A61" w:rsidRPr="005A4C2B" w:rsidTr="008121B6">
        <w:trPr>
          <w:trHeight w:val="397"/>
        </w:trPr>
        <w:tc>
          <w:tcPr>
            <w:tcW w:w="2359" w:type="pct"/>
          </w:tcPr>
          <w:p w:rsidR="00037A61" w:rsidRPr="005A4C2B" w:rsidRDefault="00037A6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037A61" w:rsidRPr="005A4C2B" w:rsidRDefault="00037A6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037A61" w:rsidRPr="005A4C2B" w:rsidRDefault="00037A61" w:rsidP="00037A6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37A61" w:rsidRPr="005A4C2B" w:rsidRDefault="00037A61" w:rsidP="00037A6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037A61" w:rsidRPr="005A4C2B" w:rsidTr="008121B6">
        <w:trPr>
          <w:trHeight w:val="397"/>
        </w:trPr>
        <w:tc>
          <w:tcPr>
            <w:tcW w:w="5000" w:type="pct"/>
          </w:tcPr>
          <w:p w:rsidR="00037A61" w:rsidRPr="005A4C2B" w:rsidRDefault="00037A6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037A61" w:rsidRPr="005A4C2B" w:rsidRDefault="00037A61" w:rsidP="00037A61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Zaleska M. (red.), Współczesna bankowość. Teoria i praktyka. Tom 1,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, Warszawa 2007. </w:t>
            </w:r>
          </w:p>
          <w:p w:rsidR="00037A61" w:rsidRPr="005A4C2B" w:rsidRDefault="00037A61" w:rsidP="00037A61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Cwynar W., Patena W. Podręcznik do bankowości. Rynki , regulacje , usługi,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Wolters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Kluwer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2011.</w:t>
            </w:r>
          </w:p>
          <w:p w:rsidR="00037A61" w:rsidRPr="005A4C2B" w:rsidRDefault="00037A61" w:rsidP="00037A61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Klimontowicz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 M. (red.), Bankowość dla praktyków. Europejski certyfikat bankowca, EFCB 3E, ZBP, Warszawa 2017. </w:t>
            </w:r>
          </w:p>
        </w:tc>
      </w:tr>
      <w:tr w:rsidR="00037A61" w:rsidRPr="005A4C2B" w:rsidTr="008121B6">
        <w:trPr>
          <w:trHeight w:val="397"/>
        </w:trPr>
        <w:tc>
          <w:tcPr>
            <w:tcW w:w="5000" w:type="pct"/>
          </w:tcPr>
          <w:p w:rsidR="00037A61" w:rsidRPr="005A4C2B" w:rsidRDefault="00037A6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037A61" w:rsidRPr="005A4C2B" w:rsidRDefault="00037A61" w:rsidP="00037A61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Czerwińska T., Jajuga K. (red.), Ryzyko instytucji finansowych. Współczesne trendy i  wyzwania, Wydawnictwo C.H. Beck, Warszawa 2016.</w:t>
            </w:r>
          </w:p>
          <w:p w:rsidR="00037A61" w:rsidRPr="005A4C2B" w:rsidRDefault="00037A61" w:rsidP="00037A61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eastAsia="ko-KR"/>
              </w:rPr>
              <w:t xml:space="preserve">Szelągowska A. (red.), </w:t>
            </w:r>
            <w:r w:rsidRPr="005A4C2B">
              <w:rPr>
                <w:rFonts w:ascii="Corbel" w:hAnsi="Corbel"/>
                <w:b w:val="0"/>
                <w:iCs/>
                <w:smallCaps w:val="0"/>
                <w:sz w:val="21"/>
                <w:szCs w:val="21"/>
                <w:lang w:eastAsia="ko-KR"/>
              </w:rPr>
              <w:t>Współczesna bankowość korporacyjna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eastAsia="ko-KR"/>
              </w:rPr>
              <w:t xml:space="preserve">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eastAsia="ko-KR"/>
              </w:rPr>
              <w:t>CeDeWu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eastAsia="ko-KR"/>
              </w:rPr>
              <w:t>, Warszawa 2011.</w:t>
            </w:r>
          </w:p>
          <w:p w:rsidR="00037A61" w:rsidRPr="005A4C2B" w:rsidRDefault="00037A61" w:rsidP="00037A61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eastAsia="Batang" w:hAnsi="Corbel"/>
                <w:b w:val="0"/>
                <w:smallCaps w:val="0"/>
                <w:sz w:val="21"/>
                <w:szCs w:val="21"/>
              </w:rPr>
              <w:t xml:space="preserve">Szelągowska A. (red.), </w:t>
            </w:r>
            <w:r w:rsidRPr="005A4C2B">
              <w:rPr>
                <w:rFonts w:ascii="Corbel" w:eastAsia="Batang" w:hAnsi="Corbel"/>
                <w:b w:val="0"/>
                <w:iCs/>
                <w:smallCaps w:val="0"/>
                <w:sz w:val="21"/>
                <w:szCs w:val="21"/>
              </w:rPr>
              <w:t>Współczesna bankowość detaliczna</w:t>
            </w:r>
            <w:r w:rsidRPr="005A4C2B">
              <w:rPr>
                <w:rFonts w:ascii="Corbel" w:eastAsia="Batang" w:hAnsi="Corbel"/>
                <w:b w:val="0"/>
                <w:smallCaps w:val="0"/>
                <w:sz w:val="21"/>
                <w:szCs w:val="21"/>
              </w:rPr>
              <w:t xml:space="preserve">, </w:t>
            </w:r>
            <w:proofErr w:type="spellStart"/>
            <w:r w:rsidRPr="005A4C2B">
              <w:rPr>
                <w:rFonts w:ascii="Corbel" w:eastAsia="Batang" w:hAnsi="Corbel"/>
                <w:b w:val="0"/>
                <w:smallCaps w:val="0"/>
                <w:sz w:val="21"/>
                <w:szCs w:val="21"/>
              </w:rPr>
              <w:t>CeDeWu</w:t>
            </w:r>
            <w:proofErr w:type="spellEnd"/>
            <w:r w:rsidRPr="005A4C2B">
              <w:rPr>
                <w:rFonts w:ascii="Corbel" w:eastAsia="Batang" w:hAnsi="Corbel"/>
                <w:b w:val="0"/>
                <w:smallCaps w:val="0"/>
                <w:sz w:val="21"/>
                <w:szCs w:val="21"/>
              </w:rPr>
              <w:t>, Warszawa 2010.</w:t>
            </w:r>
          </w:p>
        </w:tc>
      </w:tr>
    </w:tbl>
    <w:p w:rsidR="00037A61" w:rsidRPr="005A4C2B" w:rsidRDefault="00037A61" w:rsidP="00037A61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(Uzyj czcionki tekstu azjatyck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5E0A"/>
    <w:multiLevelType w:val="hybridMultilevel"/>
    <w:tmpl w:val="BE36D4E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915636"/>
    <w:multiLevelType w:val="hybridMultilevel"/>
    <w:tmpl w:val="38DEFDC6"/>
    <w:lvl w:ilvl="0" w:tplc="1DCC70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92237E"/>
    <w:multiLevelType w:val="hybridMultilevel"/>
    <w:tmpl w:val="9F94737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243B03"/>
    <w:multiLevelType w:val="hybridMultilevel"/>
    <w:tmpl w:val="23C0E586"/>
    <w:lvl w:ilvl="0" w:tplc="D65C05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23195E"/>
    <w:multiLevelType w:val="hybridMultilevel"/>
    <w:tmpl w:val="DF0A2738"/>
    <w:lvl w:ilvl="0" w:tplc="75ACAD6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37A61"/>
    <w:rsid w:val="00037A61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7A6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7A61"/>
    <w:pPr>
      <w:ind w:left="720"/>
      <w:contextualSpacing/>
    </w:pPr>
  </w:style>
  <w:style w:type="paragraph" w:customStyle="1" w:styleId="Punktygwne">
    <w:name w:val="Punkty główne"/>
    <w:basedOn w:val="Normalny"/>
    <w:rsid w:val="00037A6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37A6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37A6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37A6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37A6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37A6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37A6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037A6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037A6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37A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37A6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1218</Words>
  <Characters>7312</Characters>
  <Application>Microsoft Office Word</Application>
  <DocSecurity>0</DocSecurity>
  <Lines>60</Lines>
  <Paragraphs>17</Paragraphs>
  <ScaleCrop>false</ScaleCrop>
  <Company/>
  <LinksUpToDate>false</LinksUpToDate>
  <CharactersWithSpaces>8513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2019-02-03T20:43:00Z</dcterms:created>
  <dcterms:modified xsi:type="dcterms:W3CDTF">2019-02-03T20:43:00Z</dcterms:modified>
</cp:coreProperties>
</file>